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97E0B" w14:textId="736C297D" w:rsidR="00AA4123" w:rsidRDefault="000D6A9C">
      <w:pPr>
        <w:pStyle w:val="BodyTex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FC1736" wp14:editId="5F889468">
            <wp:simplePos x="0" y="0"/>
            <wp:positionH relativeFrom="column">
              <wp:posOffset>-798195</wp:posOffset>
            </wp:positionH>
            <wp:positionV relativeFrom="paragraph">
              <wp:posOffset>-299720</wp:posOffset>
            </wp:positionV>
            <wp:extent cx="2115185" cy="1123315"/>
            <wp:effectExtent l="0" t="0" r="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123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0135A3E" wp14:editId="67BA175D">
                <wp:simplePos x="0" y="0"/>
                <wp:positionH relativeFrom="column">
                  <wp:posOffset>-1147445</wp:posOffset>
                </wp:positionH>
                <wp:positionV relativeFrom="paragraph">
                  <wp:posOffset>-499110</wp:posOffset>
                </wp:positionV>
                <wp:extent cx="7743825" cy="1638300"/>
                <wp:effectExtent l="14605" t="15240" r="13970" b="32385"/>
                <wp:wrapNone/>
                <wp:docPr id="195772148" name="Flowchart: Documen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43825" cy="1638300"/>
                        </a:xfrm>
                        <a:custGeom>
                          <a:avLst/>
                          <a:gdLst>
                            <a:gd name="T0" fmla="*/ 0 w 21600"/>
                            <a:gd name="T1" fmla="*/ 0 h 26541"/>
                            <a:gd name="T2" fmla="*/ 7743825 w 21600"/>
                            <a:gd name="T3" fmla="*/ 0 h 26541"/>
                            <a:gd name="T4" fmla="*/ 7743825 w 21600"/>
                            <a:gd name="T5" fmla="*/ 1069238 h 26541"/>
                            <a:gd name="T6" fmla="*/ 5573403 w 21600"/>
                            <a:gd name="T7" fmla="*/ 923932 h 26541"/>
                            <a:gd name="T8" fmla="*/ 1686792 w 21600"/>
                            <a:gd name="T9" fmla="*/ 1638053 h 26541"/>
                            <a:gd name="T10" fmla="*/ 0 w 21600"/>
                            <a:gd name="T11" fmla="*/ 1245160 h 26541"/>
                            <a:gd name="T12" fmla="*/ 0 w 21600"/>
                            <a:gd name="T13" fmla="*/ 0 h 26541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21600" h="26541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17322"/>
                              </a:lnTo>
                              <a:cubicBezTo>
                                <a:pt x="20651" y="20922"/>
                                <a:pt x="18362" y="13432"/>
                                <a:pt x="15546" y="14968"/>
                              </a:cubicBezTo>
                              <a:cubicBezTo>
                                <a:pt x="12730" y="16504"/>
                                <a:pt x="7356" y="26776"/>
                                <a:pt x="4705" y="26537"/>
                              </a:cubicBezTo>
                              <a:cubicBezTo>
                                <a:pt x="2054" y="26299"/>
                                <a:pt x="881" y="23721"/>
                                <a:pt x="0" y="2017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4F6228"/>
                            </a:gs>
                            <a:gs pos="50000">
                              <a:srgbClr val="C2D1ED"/>
                            </a:gs>
                            <a:gs pos="100000">
                              <a:srgbClr val="E1E8F5"/>
                            </a:gs>
                          </a:gsLst>
                          <a:lin ang="5400000"/>
                        </a:gra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F0001" id="Flowchart: Document 1" o:spid="_x0000_s1026" style="position:absolute;margin-left:-90.35pt;margin-top:-39.3pt;width:609.75pt;height:12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600,26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" path="m,l21600,r,17322c20651,20922,18362,13432,15546,14968,12730,16504,7356,26776,4705,26537,2054,26299,881,23721,,20172l,xe" fillcolor="#4f6228" strokecolor="#385d8a" strokeweight="2pt">
                <v:fill color2="#e1e8f5" colors="0 #4f6228;.5 #c2d1ed;1 #e1e8f5" focus="100%" type="gradient">
                  <o:fill v:ext="view" type="gradientUnscaled"/>
                </v:fill>
                <v:path arrowok="t" o:connecttype="custom" o:connectlocs="0,0;2147483646,0;2147483646,66001003;1998123032,57031679;604732503,101112325;0,76860165;0,0" o:connectangles="0,0,0,0,0,0,0"/>
              </v:shape>
            </w:pict>
          </mc:Fallback>
        </mc:AlternateContent>
      </w:r>
    </w:p>
    <w:p w14:paraId="3E1547A2" w14:textId="77777777" w:rsidR="00AA4123" w:rsidRDefault="00AA4123">
      <w:pPr>
        <w:ind w:left="360"/>
      </w:pPr>
    </w:p>
    <w:p w14:paraId="5169F14F" w14:textId="77777777" w:rsidR="00D550C7" w:rsidRDefault="00D550C7">
      <w:pPr>
        <w:ind w:left="360"/>
      </w:pPr>
    </w:p>
    <w:p w14:paraId="685B4D45" w14:textId="77777777" w:rsidR="00D550C7" w:rsidRDefault="00D550C7">
      <w:pPr>
        <w:ind w:left="360"/>
      </w:pPr>
    </w:p>
    <w:p w14:paraId="11B04DA6" w14:textId="77777777" w:rsidR="00D550C7" w:rsidRDefault="00D550C7" w:rsidP="00D550C7"/>
    <w:p w14:paraId="339F9D44" w14:textId="2728F8B3" w:rsidR="00D550C7" w:rsidRDefault="000D6A9C" w:rsidP="00D550C7">
      <w:r>
        <w:rPr>
          <w:noProof/>
        </w:rPr>
        <w:drawing>
          <wp:anchor distT="0" distB="0" distL="114300" distR="114300" simplePos="0" relativeHeight="251658240" behindDoc="0" locked="0" layoutInCell="1" allowOverlap="1" wp14:anchorId="3179DE62" wp14:editId="668D8DDF">
            <wp:simplePos x="0" y="0"/>
            <wp:positionH relativeFrom="column">
              <wp:posOffset>2061845</wp:posOffset>
            </wp:positionH>
            <wp:positionV relativeFrom="paragraph">
              <wp:posOffset>60960</wp:posOffset>
            </wp:positionV>
            <wp:extent cx="1297305" cy="643890"/>
            <wp:effectExtent l="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64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6109E1" w14:textId="77777777" w:rsidR="00D550C7" w:rsidRDefault="00D550C7" w:rsidP="00D550C7"/>
    <w:p w14:paraId="5EC4BDD9" w14:textId="77777777" w:rsidR="00D550C7" w:rsidRDefault="00D550C7" w:rsidP="00D550C7"/>
    <w:p w14:paraId="3CB4281E" w14:textId="77777777" w:rsidR="00D550C7" w:rsidRDefault="00D550C7" w:rsidP="00D550C7"/>
    <w:p w14:paraId="6673CB28" w14:textId="4B388AA4" w:rsidR="00AA4123" w:rsidRDefault="00627022" w:rsidP="00D550C7">
      <w:pPr>
        <w:tabs>
          <w:tab w:val="left" w:pos="8640"/>
        </w:tabs>
        <w:ind w:left="-1080" w:right="-630"/>
        <w:jc w:val="both"/>
      </w:pPr>
      <w:r>
        <w:t>Boston Express</w:t>
      </w:r>
      <w:r w:rsidR="00A15993">
        <w:t xml:space="preserve"> Bus </w:t>
      </w:r>
      <w:r w:rsidR="00557A1A">
        <w:t>began</w:t>
      </w:r>
      <w:r>
        <w:t xml:space="preserve"> providing</w:t>
      </w:r>
      <w:r w:rsidR="00AA4123">
        <w:t xml:space="preserve"> service</w:t>
      </w:r>
      <w:r>
        <w:t xml:space="preserve"> on the F.E. Everett Turnpike corridor</w:t>
      </w:r>
      <w:r w:rsidR="00AA4123">
        <w:t xml:space="preserve"> </w:t>
      </w:r>
      <w:r w:rsidR="00557A1A">
        <w:t>in February 2007</w:t>
      </w:r>
      <w:r w:rsidR="00152078">
        <w:t xml:space="preserve">.  Currently, Boston Express </w:t>
      </w:r>
      <w:r w:rsidR="00FB430E">
        <w:t xml:space="preserve">Bus </w:t>
      </w:r>
      <w:r w:rsidR="00152078">
        <w:t>provides</w:t>
      </w:r>
      <w:r w:rsidR="00261D9B">
        <w:t xml:space="preserve"> </w:t>
      </w:r>
      <w:r w:rsidR="00152078">
        <w:t>13</w:t>
      </w:r>
      <w:r w:rsidR="00AA4123">
        <w:t xml:space="preserve"> daily roundtrips on weekdays </w:t>
      </w:r>
      <w:r w:rsidR="00A37FBB">
        <w:t>and nine</w:t>
      </w:r>
      <w:r w:rsidR="00A15993">
        <w:t xml:space="preserve"> </w:t>
      </w:r>
      <w:r w:rsidR="00261D9B">
        <w:t>daily</w:t>
      </w:r>
      <w:r w:rsidR="00AA4123">
        <w:t xml:space="preserve"> roundtrips on weekends</w:t>
      </w:r>
      <w:r w:rsidR="00152078">
        <w:t xml:space="preserve"> between</w:t>
      </w:r>
      <w:r w:rsidR="00152078" w:rsidRPr="00152078">
        <w:t xml:space="preserve"> </w:t>
      </w:r>
      <w:r w:rsidR="00152078">
        <w:t>Nashua and Tyngsborough</w:t>
      </w:r>
      <w:r w:rsidR="00FB430E">
        <w:t xml:space="preserve"> (MA)</w:t>
      </w:r>
      <w:r w:rsidR="00152078">
        <w:t>, and Boston’s South Station and Logan Airport</w:t>
      </w:r>
      <w:r w:rsidR="00AA4123">
        <w:t xml:space="preserve">. </w:t>
      </w:r>
    </w:p>
    <w:p w14:paraId="0345A995" w14:textId="77777777" w:rsidR="00AA4123" w:rsidRDefault="00AA4123" w:rsidP="00D550C7">
      <w:pPr>
        <w:tabs>
          <w:tab w:val="left" w:pos="8640"/>
        </w:tabs>
        <w:ind w:left="-1080" w:right="-630"/>
        <w:jc w:val="both"/>
      </w:pPr>
    </w:p>
    <w:p w14:paraId="77F182AD" w14:textId="2DF75575" w:rsidR="00152078" w:rsidRDefault="00AA4123" w:rsidP="00152078">
      <w:pPr>
        <w:tabs>
          <w:tab w:val="left" w:pos="8640"/>
        </w:tabs>
        <w:ind w:left="-1080" w:right="-630"/>
        <w:jc w:val="both"/>
      </w:pPr>
      <w:r>
        <w:t>Boston Express</w:t>
      </w:r>
      <w:r w:rsidR="00FF4AEA">
        <w:t xml:space="preserve"> </w:t>
      </w:r>
      <w:r w:rsidR="00FB430E">
        <w:t xml:space="preserve">Bus </w:t>
      </w:r>
      <w:r w:rsidR="00FF4AEA">
        <w:t xml:space="preserve">began service </w:t>
      </w:r>
      <w:r w:rsidR="00152078">
        <w:t>on the I-93 corridor in</w:t>
      </w:r>
      <w:r w:rsidR="00FF4AEA">
        <w:t xml:space="preserve"> November 2008 </w:t>
      </w:r>
      <w:r w:rsidR="00947671">
        <w:t xml:space="preserve">as a requirement </w:t>
      </w:r>
      <w:r w:rsidR="00EA7014">
        <w:t xml:space="preserve">of </w:t>
      </w:r>
      <w:r w:rsidR="00947671">
        <w:t xml:space="preserve">the </w:t>
      </w:r>
      <w:r w:rsidR="00EA7014">
        <w:t>Environmental</w:t>
      </w:r>
      <w:r w:rsidR="00947671">
        <w:t xml:space="preserve"> Impact Statement for the I-93 widening project</w:t>
      </w:r>
      <w:r w:rsidR="00152078">
        <w:t xml:space="preserve">. Currently, Boston Express provides 15 daily roundtrips on weekdays </w:t>
      </w:r>
      <w:r w:rsidR="00A37FBB">
        <w:t>and five</w:t>
      </w:r>
      <w:r w:rsidR="00152078">
        <w:t xml:space="preserve"> daily roundtrips on weekends between</w:t>
      </w:r>
      <w:r w:rsidR="00152078" w:rsidRPr="00152078">
        <w:t xml:space="preserve"> </w:t>
      </w:r>
      <w:r w:rsidR="00152078">
        <w:t>Londonderry Exit 5 and Salem</w:t>
      </w:r>
      <w:r w:rsidR="00A15993">
        <w:t xml:space="preserve"> Exit 2</w:t>
      </w:r>
      <w:r w:rsidR="00152078">
        <w:t xml:space="preserve">, and Boston’s South Station and Logan Airport. </w:t>
      </w:r>
    </w:p>
    <w:p w14:paraId="3FF10CE6" w14:textId="072F167F" w:rsidR="00AA4123" w:rsidRDefault="00AA4123" w:rsidP="00152078">
      <w:pPr>
        <w:tabs>
          <w:tab w:val="left" w:pos="8640"/>
        </w:tabs>
        <w:ind w:left="-1080" w:right="-630"/>
        <w:jc w:val="both"/>
      </w:pPr>
    </w:p>
    <w:p w14:paraId="1D88A0BC" w14:textId="3C6E9C77" w:rsidR="00F66E80" w:rsidRDefault="006D33C3" w:rsidP="00D550C7">
      <w:pPr>
        <w:tabs>
          <w:tab w:val="left" w:pos="8640"/>
        </w:tabs>
        <w:ind w:left="-1080" w:right="-630"/>
        <w:jc w:val="both"/>
      </w:pPr>
      <w:r>
        <w:t xml:space="preserve">Despite being substantially impacted by the pandemic, </w:t>
      </w:r>
      <w:r w:rsidR="00AA4123">
        <w:t xml:space="preserve">Boston Express </w:t>
      </w:r>
      <w:r w:rsidR="00236C03">
        <w:t xml:space="preserve">Bus </w:t>
      </w:r>
      <w:r>
        <w:t>continues to be</w:t>
      </w:r>
      <w:r w:rsidR="00AA4123">
        <w:t xml:space="preserve"> </w:t>
      </w:r>
      <w:r>
        <w:t xml:space="preserve">widely regarded as </w:t>
      </w:r>
      <w:r w:rsidR="00D550C7">
        <w:t xml:space="preserve">one of </w:t>
      </w:r>
      <w:r w:rsidR="00AA4123">
        <w:t>the most successful transit project</w:t>
      </w:r>
      <w:r w:rsidR="00D550C7">
        <w:t>s</w:t>
      </w:r>
      <w:r w:rsidR="00AA4123">
        <w:t xml:space="preserve"> in the nation based on passengers carried and</w:t>
      </w:r>
      <w:r w:rsidR="00236C03">
        <w:t xml:space="preserve"> on</w:t>
      </w:r>
      <w:r w:rsidR="00AA4123">
        <w:t xml:space="preserve"> farebox recovery rate.  </w:t>
      </w:r>
    </w:p>
    <w:p w14:paraId="3C32E1D8" w14:textId="6A261801" w:rsidR="002C6F88" w:rsidRDefault="000D6A9C" w:rsidP="00F92727">
      <w:pPr>
        <w:tabs>
          <w:tab w:val="left" w:pos="8640"/>
        </w:tabs>
        <w:ind w:left="-1080" w:right="-630"/>
        <w:jc w:val="center"/>
        <w:rPr>
          <w:noProof/>
        </w:rPr>
      </w:pPr>
      <w:r>
        <w:rPr>
          <w:noProof/>
        </w:rPr>
        <w:drawing>
          <wp:inline distT="0" distB="0" distL="0" distR="0" wp14:anchorId="3ECD06D7" wp14:editId="12FC0A5C">
            <wp:extent cx="5791835" cy="255778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DB422B2" w14:textId="77777777" w:rsidR="00152078" w:rsidRDefault="00152078" w:rsidP="00F92727">
      <w:pPr>
        <w:tabs>
          <w:tab w:val="left" w:pos="8640"/>
        </w:tabs>
        <w:ind w:left="-1080" w:right="-630"/>
        <w:jc w:val="center"/>
      </w:pPr>
    </w:p>
    <w:p w14:paraId="79075AA6" w14:textId="31BE9FF1" w:rsidR="00F66E80" w:rsidRDefault="000D6A9C" w:rsidP="00F92727">
      <w:pPr>
        <w:tabs>
          <w:tab w:val="left" w:pos="8640"/>
        </w:tabs>
        <w:ind w:left="-1080" w:right="-720"/>
        <w:jc w:val="center"/>
        <w:rPr>
          <w:noProof/>
        </w:rPr>
      </w:pPr>
      <w:r>
        <w:rPr>
          <w:noProof/>
        </w:rPr>
        <w:drawing>
          <wp:inline distT="0" distB="0" distL="0" distR="0" wp14:anchorId="2838DEFA" wp14:editId="44C4174C">
            <wp:extent cx="5777865" cy="272605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A2D944F" w14:textId="4C008057" w:rsidR="00627022" w:rsidRDefault="00627022" w:rsidP="00627022">
      <w:pPr>
        <w:tabs>
          <w:tab w:val="left" w:pos="8640"/>
        </w:tabs>
        <w:ind w:left="-270" w:right="-720"/>
        <w:rPr>
          <w:noProof/>
        </w:rPr>
      </w:pPr>
    </w:p>
    <w:p w14:paraId="319F53DF" w14:textId="77777777" w:rsidR="00627022" w:rsidRDefault="00627022" w:rsidP="00627022">
      <w:pPr>
        <w:tabs>
          <w:tab w:val="left" w:pos="8640"/>
        </w:tabs>
        <w:ind w:left="-270" w:right="-720"/>
      </w:pPr>
    </w:p>
    <w:p w14:paraId="48615C31" w14:textId="3CB823AA" w:rsidR="00627022" w:rsidRDefault="000D6A9C" w:rsidP="005F5B81">
      <w:pPr>
        <w:tabs>
          <w:tab w:val="left" w:pos="8640"/>
        </w:tabs>
        <w:ind w:left="-1080" w:right="-720"/>
        <w:jc w:val="center"/>
      </w:pPr>
      <w:r>
        <w:rPr>
          <w:noProof/>
        </w:rPr>
        <w:drawing>
          <wp:inline distT="0" distB="0" distL="0" distR="0" wp14:anchorId="2F2FCA0F" wp14:editId="21365719">
            <wp:extent cx="5768975" cy="3003550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A1A96E5" w14:textId="324C67F4" w:rsidR="00627022" w:rsidRDefault="000D6A9C" w:rsidP="00F66E80">
      <w:pPr>
        <w:tabs>
          <w:tab w:val="left" w:pos="8640"/>
        </w:tabs>
        <w:ind w:left="-540" w:right="-720"/>
        <w:jc w:val="center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799786EF" wp14:editId="01CB1266">
            <wp:simplePos x="0" y="0"/>
            <wp:positionH relativeFrom="column">
              <wp:posOffset>3072765</wp:posOffset>
            </wp:positionH>
            <wp:positionV relativeFrom="paragraph">
              <wp:posOffset>146685</wp:posOffset>
            </wp:positionV>
            <wp:extent cx="2825115" cy="1774825"/>
            <wp:effectExtent l="19050" t="19050" r="0" b="0"/>
            <wp:wrapNone/>
            <wp:docPr id="2747124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15" cy="1774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1BB9E4" w14:textId="77777777" w:rsidR="00F66E80" w:rsidRDefault="00F66E80" w:rsidP="00454B24">
      <w:pPr>
        <w:tabs>
          <w:tab w:val="left" w:pos="8640"/>
        </w:tabs>
        <w:ind w:left="-540" w:right="-720"/>
      </w:pPr>
    </w:p>
    <w:p w14:paraId="47B72C7B" w14:textId="77777777" w:rsidR="00454B24" w:rsidRPr="00454B24" w:rsidRDefault="00454B24" w:rsidP="00FD2911">
      <w:pPr>
        <w:tabs>
          <w:tab w:val="left" w:pos="8640"/>
        </w:tabs>
        <w:ind w:left="-547" w:right="-720"/>
        <w:rPr>
          <w:b/>
        </w:rPr>
      </w:pPr>
      <w:r>
        <w:rPr>
          <w:b/>
        </w:rPr>
        <w:t xml:space="preserve">                 </w:t>
      </w:r>
      <w:r w:rsidRPr="00454B24">
        <w:rPr>
          <w:b/>
        </w:rPr>
        <w:t>Boston Express Bus Fleet</w:t>
      </w:r>
    </w:p>
    <w:p w14:paraId="59323D8E" w14:textId="77777777" w:rsidR="00454B24" w:rsidRDefault="00454B24" w:rsidP="00FD2911">
      <w:pPr>
        <w:tabs>
          <w:tab w:val="left" w:pos="8640"/>
        </w:tabs>
        <w:ind w:left="-547" w:right="-720"/>
      </w:pPr>
    </w:p>
    <w:p w14:paraId="77704660" w14:textId="441EABF6" w:rsidR="0098614E" w:rsidRDefault="003F6CFB" w:rsidP="00FD2911">
      <w:pPr>
        <w:tabs>
          <w:tab w:val="left" w:pos="8640"/>
        </w:tabs>
        <w:ind w:left="-547" w:right="4500"/>
        <w:jc w:val="both"/>
      </w:pPr>
      <w:r>
        <w:t xml:space="preserve">Boston Express </w:t>
      </w:r>
      <w:r w:rsidR="00236C03">
        <w:t xml:space="preserve">Bus </w:t>
      </w:r>
      <w:r>
        <w:t>operates a fleet of 24</w:t>
      </w:r>
      <w:r w:rsidR="005F5B81">
        <w:t xml:space="preserve"> Prevost X3-45 </w:t>
      </w:r>
      <w:r>
        <w:t>51-passenger</w:t>
      </w:r>
      <w:r w:rsidR="0098614E">
        <w:t xml:space="preserve"> </w:t>
      </w:r>
      <w:r>
        <w:t>commuter coaches</w:t>
      </w:r>
      <w:r w:rsidR="005F5B81">
        <w:t>. The coaches are model years 2017 through 2021 with</w:t>
      </w:r>
      <w:r w:rsidR="00750B16">
        <w:t xml:space="preserve"> an estimated useful life of 12 years or 600,000 miles</w:t>
      </w:r>
      <w:r>
        <w:t xml:space="preserve">. </w:t>
      </w:r>
      <w:r w:rsidR="00236C03">
        <w:t xml:space="preserve">Each </w:t>
      </w:r>
      <w:r w:rsidR="005F5B81">
        <w:t xml:space="preserve">Prevost coach </w:t>
      </w:r>
      <w:r>
        <w:t xml:space="preserve">cost </w:t>
      </w:r>
      <w:r w:rsidR="00750B16">
        <w:t>approximately $488,000</w:t>
      </w:r>
      <w:r w:rsidR="00236C03">
        <w:t>.</w:t>
      </w:r>
      <w:r w:rsidR="00750B16">
        <w:t xml:space="preserve"> </w:t>
      </w:r>
    </w:p>
    <w:p w14:paraId="2948D041" w14:textId="0027490C" w:rsidR="002F2A3A" w:rsidRPr="0098614E" w:rsidRDefault="000D6A9C" w:rsidP="00013A92">
      <w:pPr>
        <w:tabs>
          <w:tab w:val="left" w:pos="8640"/>
        </w:tabs>
        <w:spacing w:before="120"/>
        <w:ind w:left="-547" w:right="-720"/>
        <w:rPr>
          <w:i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56192" behindDoc="0" locked="0" layoutInCell="1" allowOverlap="1" wp14:anchorId="45206CE5" wp14:editId="38968723">
            <wp:simplePos x="0" y="0"/>
            <wp:positionH relativeFrom="column">
              <wp:posOffset>-313055</wp:posOffset>
            </wp:positionH>
            <wp:positionV relativeFrom="paragraph">
              <wp:posOffset>83820</wp:posOffset>
            </wp:positionV>
            <wp:extent cx="3151505" cy="1781175"/>
            <wp:effectExtent l="19050" t="19050" r="0" b="9525"/>
            <wp:wrapNone/>
            <wp:docPr id="14625108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1781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2A3A">
        <w:t xml:space="preserve">                                                                                                    </w:t>
      </w:r>
      <w:r w:rsidR="002F2A3A" w:rsidRPr="0098614E">
        <w:rPr>
          <w:i/>
          <w:sz w:val="22"/>
          <w:szCs w:val="22"/>
        </w:rPr>
        <w:t>Prevost X3-45 Commuter Coach</w:t>
      </w:r>
    </w:p>
    <w:p w14:paraId="696A1F5C" w14:textId="77777777" w:rsidR="00A83DF8" w:rsidRDefault="00A83DF8" w:rsidP="00627022">
      <w:pPr>
        <w:tabs>
          <w:tab w:val="left" w:pos="8640"/>
        </w:tabs>
        <w:ind w:left="-540" w:right="-720"/>
        <w:jc w:val="right"/>
      </w:pPr>
    </w:p>
    <w:p w14:paraId="2741ECC8" w14:textId="77777777" w:rsidR="00454B24" w:rsidRPr="002F2A3A" w:rsidRDefault="002F2A3A" w:rsidP="002F2A3A">
      <w:pPr>
        <w:tabs>
          <w:tab w:val="left" w:pos="8640"/>
        </w:tabs>
        <w:ind w:left="4680" w:right="-720"/>
        <w:rPr>
          <w:b/>
        </w:rPr>
      </w:pPr>
      <w:r>
        <w:rPr>
          <w:b/>
        </w:rPr>
        <w:t xml:space="preserve">   </w:t>
      </w:r>
      <w:r w:rsidR="00454B24" w:rsidRPr="002F2A3A">
        <w:rPr>
          <w:b/>
        </w:rPr>
        <w:t xml:space="preserve">Boston Express </w:t>
      </w:r>
      <w:r>
        <w:rPr>
          <w:b/>
        </w:rPr>
        <w:t xml:space="preserve">Bus </w:t>
      </w:r>
      <w:r w:rsidRPr="002F2A3A">
        <w:rPr>
          <w:b/>
        </w:rPr>
        <w:t xml:space="preserve">Terminal </w:t>
      </w:r>
      <w:r w:rsidR="00454B24" w:rsidRPr="002F2A3A">
        <w:rPr>
          <w:b/>
        </w:rPr>
        <w:t>Facilities</w:t>
      </w:r>
    </w:p>
    <w:p w14:paraId="27257EC3" w14:textId="77777777" w:rsidR="00454B24" w:rsidRDefault="00454B24" w:rsidP="002F2A3A">
      <w:pPr>
        <w:tabs>
          <w:tab w:val="left" w:pos="8640"/>
        </w:tabs>
        <w:ind w:left="4680" w:right="-720"/>
      </w:pPr>
    </w:p>
    <w:p w14:paraId="647CCAF7" w14:textId="21F8454C" w:rsidR="00454B24" w:rsidRDefault="002F2A3A" w:rsidP="0098614E">
      <w:pPr>
        <w:tabs>
          <w:tab w:val="left" w:pos="7380"/>
          <w:tab w:val="left" w:pos="8640"/>
        </w:tabs>
        <w:ind w:left="4680" w:right="-720"/>
        <w:jc w:val="both"/>
      </w:pPr>
      <w:r>
        <w:t>Salem</w:t>
      </w:r>
      <w:r w:rsidR="00FB430E">
        <w:t xml:space="preserve"> </w:t>
      </w:r>
      <w:r>
        <w:t xml:space="preserve">(I-93 Exit 2) </w:t>
      </w:r>
      <w:r w:rsidR="0098614E">
        <w:tab/>
      </w:r>
      <w:r w:rsidR="00A37FBB">
        <w:t xml:space="preserve">        </w:t>
      </w:r>
      <w:r>
        <w:t>476</w:t>
      </w:r>
      <w:r w:rsidR="0098614E">
        <w:t xml:space="preserve"> </w:t>
      </w:r>
      <w:r>
        <w:t>Parking Spaces</w:t>
      </w:r>
    </w:p>
    <w:p w14:paraId="2283548D" w14:textId="686D464D" w:rsidR="002F2A3A" w:rsidRDefault="0098614E" w:rsidP="0098614E">
      <w:pPr>
        <w:tabs>
          <w:tab w:val="left" w:pos="7380"/>
          <w:tab w:val="left" w:pos="8640"/>
        </w:tabs>
        <w:ind w:left="4680" w:right="-720"/>
        <w:jc w:val="both"/>
      </w:pPr>
      <w:r>
        <w:t>Londonderry (I-93 Exit 4)</w:t>
      </w:r>
      <w:r>
        <w:tab/>
      </w:r>
      <w:r w:rsidR="00A37FBB">
        <w:t xml:space="preserve">        </w:t>
      </w:r>
      <w:r w:rsidR="002F2A3A">
        <w:t>452 Parking Spaces</w:t>
      </w:r>
    </w:p>
    <w:p w14:paraId="234F7180" w14:textId="5C3AFC16" w:rsidR="00454B24" w:rsidRDefault="002F2A3A" w:rsidP="0098614E">
      <w:pPr>
        <w:tabs>
          <w:tab w:val="left" w:pos="7380"/>
          <w:tab w:val="left" w:pos="8640"/>
        </w:tabs>
        <w:ind w:left="4680" w:right="-720"/>
        <w:jc w:val="both"/>
      </w:pPr>
      <w:r>
        <w:t>Londonderry (I-93 Exit 5)</w:t>
      </w:r>
      <w:r w:rsidR="0098614E">
        <w:tab/>
      </w:r>
      <w:r w:rsidR="00A37FBB">
        <w:t xml:space="preserve">        </w:t>
      </w:r>
      <w:r>
        <w:t>728 Parking Spaces</w:t>
      </w:r>
    </w:p>
    <w:p w14:paraId="39C211E5" w14:textId="5DE5B0B5" w:rsidR="00454B24" w:rsidRDefault="0098614E" w:rsidP="0098614E">
      <w:pPr>
        <w:tabs>
          <w:tab w:val="left" w:pos="7380"/>
          <w:tab w:val="left" w:pos="8640"/>
        </w:tabs>
        <w:ind w:left="4680" w:right="-720"/>
        <w:jc w:val="both"/>
      </w:pPr>
      <w:r>
        <w:t>Nashua (FEE Tpk. Exit 8)</w:t>
      </w:r>
      <w:r>
        <w:tab/>
      </w:r>
      <w:r w:rsidR="00A37FBB">
        <w:t xml:space="preserve">        </w:t>
      </w:r>
      <w:r w:rsidR="002F2A3A">
        <w:t>377 Parking Spaces</w:t>
      </w:r>
    </w:p>
    <w:p w14:paraId="473A8236" w14:textId="7CF08DEC" w:rsidR="00454B24" w:rsidRDefault="0098614E" w:rsidP="0098614E">
      <w:pPr>
        <w:tabs>
          <w:tab w:val="left" w:pos="7380"/>
          <w:tab w:val="left" w:pos="8640"/>
        </w:tabs>
        <w:ind w:left="4680" w:right="-720"/>
        <w:jc w:val="both"/>
      </w:pPr>
      <w:r>
        <w:t>Tyngsboro</w:t>
      </w:r>
      <w:r w:rsidR="00FB430E">
        <w:t xml:space="preserve"> (</w:t>
      </w:r>
      <w:r w:rsidR="00A37FBB">
        <w:t>FEE Tpk.</w:t>
      </w:r>
      <w:r w:rsidR="00FB430E">
        <w:t>, Exit 90)</w:t>
      </w:r>
      <w:r w:rsidR="00A37FBB">
        <w:t xml:space="preserve">   </w:t>
      </w:r>
      <w:r w:rsidR="002F2A3A">
        <w:t>250 Parking Spaces</w:t>
      </w:r>
    </w:p>
    <w:p w14:paraId="2AA234F9" w14:textId="77777777" w:rsidR="00454B24" w:rsidRDefault="00454B24" w:rsidP="00F66E80">
      <w:pPr>
        <w:tabs>
          <w:tab w:val="left" w:pos="8640"/>
        </w:tabs>
        <w:ind w:left="-540" w:right="-720"/>
      </w:pPr>
    </w:p>
    <w:p w14:paraId="2BD708C1" w14:textId="02EB6C8C" w:rsidR="00454B24" w:rsidRPr="0098614E" w:rsidRDefault="000D6A9C" w:rsidP="00013A92">
      <w:pPr>
        <w:tabs>
          <w:tab w:val="left" w:pos="8640"/>
        </w:tabs>
        <w:spacing w:before="120"/>
        <w:ind w:left="-547" w:right="-720"/>
        <w:rPr>
          <w:i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7FE6097" wp14:editId="178085B7">
            <wp:simplePos x="0" y="0"/>
            <wp:positionH relativeFrom="column">
              <wp:posOffset>2990215</wp:posOffset>
            </wp:positionH>
            <wp:positionV relativeFrom="paragraph">
              <wp:posOffset>51435</wp:posOffset>
            </wp:positionV>
            <wp:extent cx="2985770" cy="1830070"/>
            <wp:effectExtent l="19050" t="19050" r="508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770" cy="18300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2A3A">
        <w:t xml:space="preserve">      </w:t>
      </w:r>
      <w:r w:rsidR="005F5B81">
        <w:t xml:space="preserve">        </w:t>
      </w:r>
      <w:r w:rsidR="002F2A3A">
        <w:t xml:space="preserve"> </w:t>
      </w:r>
      <w:r w:rsidR="001E35EE" w:rsidRPr="0098614E">
        <w:rPr>
          <w:i/>
          <w:sz w:val="22"/>
          <w:szCs w:val="22"/>
        </w:rPr>
        <w:t>Londonderry (I</w:t>
      </w:r>
      <w:r w:rsidR="002F2A3A" w:rsidRPr="0098614E">
        <w:rPr>
          <w:i/>
          <w:sz w:val="22"/>
          <w:szCs w:val="22"/>
        </w:rPr>
        <w:t>-93 Exit 5) Bus Terminal</w:t>
      </w:r>
    </w:p>
    <w:p w14:paraId="737794D9" w14:textId="77777777" w:rsidR="00454B24" w:rsidRDefault="00454B24" w:rsidP="00F66E80">
      <w:pPr>
        <w:tabs>
          <w:tab w:val="left" w:pos="8640"/>
        </w:tabs>
        <w:ind w:left="-540" w:right="-720"/>
      </w:pPr>
    </w:p>
    <w:p w14:paraId="4D9646A3" w14:textId="77777777" w:rsidR="00FF4AEA" w:rsidRPr="00454B24" w:rsidRDefault="00FF4AEA" w:rsidP="00FF4AEA">
      <w:pPr>
        <w:tabs>
          <w:tab w:val="left" w:pos="8640"/>
        </w:tabs>
        <w:ind w:left="-540" w:right="-720"/>
        <w:rPr>
          <w:b/>
        </w:rPr>
      </w:pPr>
      <w:r>
        <w:rPr>
          <w:b/>
        </w:rPr>
        <w:t xml:space="preserve">                    </w:t>
      </w:r>
      <w:r w:rsidR="00013A92">
        <w:rPr>
          <w:b/>
        </w:rPr>
        <w:t xml:space="preserve">Additional </w:t>
      </w:r>
      <w:r>
        <w:rPr>
          <w:b/>
        </w:rPr>
        <w:t>Highlights</w:t>
      </w:r>
    </w:p>
    <w:p w14:paraId="1920B428" w14:textId="77777777" w:rsidR="00FF4AEA" w:rsidRDefault="00FF4AEA" w:rsidP="00FF4AEA">
      <w:pPr>
        <w:tabs>
          <w:tab w:val="left" w:pos="8640"/>
        </w:tabs>
        <w:ind w:left="-540" w:right="-720"/>
      </w:pPr>
    </w:p>
    <w:p w14:paraId="16AC2D50" w14:textId="77777777" w:rsidR="00FF4AEA" w:rsidRDefault="0098614E" w:rsidP="0098614E">
      <w:pPr>
        <w:tabs>
          <w:tab w:val="left" w:pos="8640"/>
        </w:tabs>
        <w:ind w:left="-540" w:right="4140"/>
      </w:pPr>
      <w:r>
        <w:t xml:space="preserve">57,128 passengers in </w:t>
      </w:r>
      <w:r w:rsidR="00FF4AEA">
        <w:t>Aug</w:t>
      </w:r>
      <w:r>
        <w:t xml:space="preserve"> 2018—monthly record</w:t>
      </w:r>
    </w:p>
    <w:p w14:paraId="6653142D" w14:textId="77777777" w:rsidR="00FF4AEA" w:rsidRDefault="00FF4AEA" w:rsidP="0098614E">
      <w:pPr>
        <w:tabs>
          <w:tab w:val="left" w:pos="8640"/>
        </w:tabs>
        <w:ind w:left="-540" w:right="4140"/>
      </w:pPr>
    </w:p>
    <w:p w14:paraId="1C39F271" w14:textId="411CDA37" w:rsidR="00FF4AEA" w:rsidRDefault="00947671" w:rsidP="0098614E">
      <w:pPr>
        <w:tabs>
          <w:tab w:val="left" w:pos="8640"/>
        </w:tabs>
        <w:ind w:left="-540" w:right="4140"/>
      </w:pPr>
      <w:r>
        <w:t>7.4</w:t>
      </w:r>
      <w:r w:rsidR="0098614E">
        <w:t xml:space="preserve"> M passengers </w:t>
      </w:r>
      <w:r w:rsidR="00E75797">
        <w:t>since</w:t>
      </w:r>
      <w:r w:rsidR="0098614E">
        <w:t xml:space="preserve"> inception through 20</w:t>
      </w:r>
      <w:r>
        <w:t>24</w:t>
      </w:r>
    </w:p>
    <w:p w14:paraId="7616A8B2" w14:textId="77777777" w:rsidR="00FF4AEA" w:rsidRDefault="00FF4AEA" w:rsidP="0098614E">
      <w:pPr>
        <w:tabs>
          <w:tab w:val="left" w:pos="8640"/>
        </w:tabs>
        <w:ind w:left="-540" w:right="4140"/>
      </w:pPr>
    </w:p>
    <w:p w14:paraId="5E52B816" w14:textId="6893000E" w:rsidR="00FF4AEA" w:rsidRDefault="0098614E" w:rsidP="0098614E">
      <w:pPr>
        <w:tabs>
          <w:tab w:val="left" w:pos="8640"/>
        </w:tabs>
        <w:ind w:left="-540" w:right="4140"/>
      </w:pPr>
      <w:r>
        <w:t>Boston Express</w:t>
      </w:r>
      <w:r w:rsidR="00236C03">
        <w:t xml:space="preserve"> Bus</w:t>
      </w:r>
      <w:r>
        <w:t xml:space="preserve"> </w:t>
      </w:r>
      <w:r w:rsidR="00EA7014">
        <w:t>currently has 63 employees</w:t>
      </w:r>
    </w:p>
    <w:p w14:paraId="266D14E9" w14:textId="77777777" w:rsidR="00013A92" w:rsidRDefault="00FF4AEA" w:rsidP="00FF4AEA">
      <w:pPr>
        <w:tabs>
          <w:tab w:val="left" w:pos="8640"/>
        </w:tabs>
        <w:ind w:left="-540" w:right="-720"/>
        <w:rPr>
          <w:i/>
          <w:sz w:val="22"/>
          <w:szCs w:val="22"/>
        </w:rPr>
      </w:pPr>
      <w:r>
        <w:t xml:space="preserve">                                                                                         </w:t>
      </w:r>
      <w:r w:rsidRPr="0098614E">
        <w:rPr>
          <w:i/>
          <w:sz w:val="22"/>
          <w:szCs w:val="22"/>
        </w:rPr>
        <w:t xml:space="preserve">Nashua (FEE </w:t>
      </w:r>
    </w:p>
    <w:p w14:paraId="41C7FE38" w14:textId="77777777" w:rsidR="00013A92" w:rsidRDefault="00013A92" w:rsidP="00013A92">
      <w:pPr>
        <w:tabs>
          <w:tab w:val="left" w:pos="6660"/>
          <w:tab w:val="left" w:pos="8640"/>
        </w:tabs>
        <w:ind w:left="-540" w:right="-720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14:paraId="30708070" w14:textId="77777777" w:rsidR="00FF4AEA" w:rsidRDefault="00013A92" w:rsidP="00013A92">
      <w:pPr>
        <w:tabs>
          <w:tab w:val="left" w:pos="4950"/>
          <w:tab w:val="left" w:pos="8640"/>
        </w:tabs>
        <w:ind w:left="-540" w:right="-720"/>
      </w:pPr>
      <w:r>
        <w:rPr>
          <w:i/>
          <w:sz w:val="22"/>
          <w:szCs w:val="22"/>
        </w:rPr>
        <w:tab/>
        <w:t xml:space="preserve">Nashua (FEE </w:t>
      </w:r>
      <w:r w:rsidR="00FF4AEA" w:rsidRPr="0098614E">
        <w:rPr>
          <w:i/>
          <w:sz w:val="22"/>
          <w:szCs w:val="22"/>
        </w:rPr>
        <w:t>Tpk. Exit 8) Terminal Lobby</w:t>
      </w:r>
    </w:p>
    <w:sectPr w:rsidR="00FF4AEA" w:rsidSect="00D550C7">
      <w:headerReference w:type="default" r:id="rId15"/>
      <w:headerReference w:type="first" r:id="rId16"/>
      <w:footerReference w:type="first" r:id="rId17"/>
      <w:pgSz w:w="12240" w:h="15840"/>
      <w:pgMar w:top="810" w:right="1350" w:bottom="540" w:left="1800" w:header="450" w:footer="2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F9ACB" w14:textId="77777777" w:rsidR="00A47322" w:rsidRDefault="00A47322">
      <w:r>
        <w:separator/>
      </w:r>
    </w:p>
  </w:endnote>
  <w:endnote w:type="continuationSeparator" w:id="0">
    <w:p w14:paraId="39103395" w14:textId="77777777" w:rsidR="00A47322" w:rsidRDefault="00A47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EAAA9" w14:textId="575418A5" w:rsidR="00D550C7" w:rsidRPr="00D550C7" w:rsidRDefault="005F5B81" w:rsidP="00D550C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February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FD789" w14:textId="77777777" w:rsidR="00A47322" w:rsidRDefault="00A47322">
      <w:r>
        <w:separator/>
      </w:r>
    </w:p>
  </w:footnote>
  <w:footnote w:type="continuationSeparator" w:id="0">
    <w:p w14:paraId="564EDCDD" w14:textId="77777777" w:rsidR="00A47322" w:rsidRDefault="00A47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58DE" w14:textId="77777777" w:rsidR="00AA4123" w:rsidRDefault="00AA4123">
    <w:pPr>
      <w:pStyle w:val="Header"/>
      <w:jc w:val="right"/>
      <w:rPr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0FAF" w14:textId="77777777" w:rsidR="00AA4123" w:rsidRDefault="00792494">
    <w:pPr>
      <w:pStyle w:val="Header"/>
      <w:jc w:val="right"/>
    </w:pPr>
    <w:r>
      <w:rPr>
        <w:sz w:val="22"/>
      </w:rPr>
      <w:t>January 2</w:t>
    </w:r>
    <w:r w:rsidR="00E61F27">
      <w:rPr>
        <w:sz w:val="22"/>
      </w:rPr>
      <w:t>9, 2019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79A"/>
    <w:multiLevelType w:val="hybridMultilevel"/>
    <w:tmpl w:val="27CE823A"/>
    <w:lvl w:ilvl="0" w:tplc="65C47F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AE0C6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384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A0E65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BB479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4F672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900A4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6F4A2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38A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A924B1"/>
    <w:multiLevelType w:val="hybridMultilevel"/>
    <w:tmpl w:val="ACB88C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1706155">
    <w:abstractNumId w:val="1"/>
  </w:num>
  <w:num w:numId="2" w16cid:durableId="1154683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D9B"/>
    <w:rsid w:val="00013A92"/>
    <w:rsid w:val="00066D88"/>
    <w:rsid w:val="000D6A9C"/>
    <w:rsid w:val="00124B65"/>
    <w:rsid w:val="00133C22"/>
    <w:rsid w:val="00152078"/>
    <w:rsid w:val="001562B7"/>
    <w:rsid w:val="001E35EE"/>
    <w:rsid w:val="001E684C"/>
    <w:rsid w:val="00236C03"/>
    <w:rsid w:val="00261D9B"/>
    <w:rsid w:val="002B0EFC"/>
    <w:rsid w:val="002C6F88"/>
    <w:rsid w:val="002F2A3A"/>
    <w:rsid w:val="0032144B"/>
    <w:rsid w:val="003F6CFB"/>
    <w:rsid w:val="00447324"/>
    <w:rsid w:val="00454B24"/>
    <w:rsid w:val="004934A5"/>
    <w:rsid w:val="004D2337"/>
    <w:rsid w:val="00553211"/>
    <w:rsid w:val="00557A1A"/>
    <w:rsid w:val="0057246E"/>
    <w:rsid w:val="005E4509"/>
    <w:rsid w:val="005F5B81"/>
    <w:rsid w:val="00627022"/>
    <w:rsid w:val="006B3D5C"/>
    <w:rsid w:val="006D33C3"/>
    <w:rsid w:val="006E1C72"/>
    <w:rsid w:val="007116E3"/>
    <w:rsid w:val="007147C4"/>
    <w:rsid w:val="00750B16"/>
    <w:rsid w:val="00792494"/>
    <w:rsid w:val="007C309B"/>
    <w:rsid w:val="00845F74"/>
    <w:rsid w:val="00863E69"/>
    <w:rsid w:val="0088057A"/>
    <w:rsid w:val="00947671"/>
    <w:rsid w:val="009676AA"/>
    <w:rsid w:val="0097647A"/>
    <w:rsid w:val="0098614E"/>
    <w:rsid w:val="009E0E84"/>
    <w:rsid w:val="00A14881"/>
    <w:rsid w:val="00A15993"/>
    <w:rsid w:val="00A37FBB"/>
    <w:rsid w:val="00A47322"/>
    <w:rsid w:val="00A83DF8"/>
    <w:rsid w:val="00AA4123"/>
    <w:rsid w:val="00B356C3"/>
    <w:rsid w:val="00BE1FBA"/>
    <w:rsid w:val="00CB2BCE"/>
    <w:rsid w:val="00CC62E6"/>
    <w:rsid w:val="00D13CF2"/>
    <w:rsid w:val="00D550C7"/>
    <w:rsid w:val="00E04340"/>
    <w:rsid w:val="00E32966"/>
    <w:rsid w:val="00E61F27"/>
    <w:rsid w:val="00E63741"/>
    <w:rsid w:val="00E74239"/>
    <w:rsid w:val="00E75797"/>
    <w:rsid w:val="00EA7014"/>
    <w:rsid w:val="00EB4CC3"/>
    <w:rsid w:val="00ED6C32"/>
    <w:rsid w:val="00F221E9"/>
    <w:rsid w:val="00F66E80"/>
    <w:rsid w:val="00F92727"/>
    <w:rsid w:val="00FB430E"/>
    <w:rsid w:val="00FD2911"/>
    <w:rsid w:val="00FD478A"/>
    <w:rsid w:val="00FE5946"/>
    <w:rsid w:val="00FF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736F91"/>
  <w15:chartTrackingRefBased/>
  <w15:docId w15:val="{AA683AB6-8634-40AA-9304-8A668483E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b/>
      <w:bCs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Strong">
    <w:name w:val="Strong"/>
    <w:qFormat/>
    <w:rPr>
      <w:b/>
      <w:bCs/>
    </w:rPr>
  </w:style>
  <w:style w:type="paragraph" w:styleId="Revision">
    <w:name w:val="Revision"/>
    <w:hidden/>
    <w:uiPriority w:val="99"/>
    <w:semiHidden/>
    <w:rsid w:val="00A15993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24B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4B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4B6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B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\\dot.state.nh.us\data\Rail-Transit\TRANSIT\Commuter%20&amp;%20Intercity%20Bus\Boston%20Express\BX%20Charts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\\dot.state.nh.us\data\Rail-Transit\TRANSIT\Commuter%20&amp;%20Intercity%20Bus\Boston%20Express\BX%20Charts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\\dot.state.nh.us\data\Rail-Transit\TRANSIT\Commuter%20&amp;%20Intercity%20Bus\Boston%20Express\BX%20Char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Farebox Recovery</a:t>
            </a:r>
          </a:p>
        </c:rich>
      </c:tx>
      <c:layout>
        <c:manualLayout>
          <c:xMode val="edge"/>
          <c:yMode val="edge"/>
          <c:x val="0.37025341162887537"/>
          <c:y val="3.453237931718942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464891610200502"/>
          <c:y val="0.14998563416765939"/>
          <c:w val="0.86780805604976596"/>
          <c:h val="0.768678074537370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'BX CY Farebox Recovery'!$B$1</c:f>
              <c:strCache>
                <c:ptCount val="1"/>
                <c:pt idx="0">
                  <c:v>CY Farebox Recovery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'BX CY Farebox Recovery'!$A$8:$A$14</c:f>
              <c:numCache>
                <c:formatCode>0</c:formatCode>
                <c:ptCount val="7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</c:numCache>
            </c:numRef>
          </c:cat>
          <c:val>
            <c:numRef>
              <c:f>'BX CY Farebox Recovery'!$B$8:$B$14</c:f>
              <c:numCache>
                <c:formatCode>0.0%</c:formatCode>
                <c:ptCount val="7"/>
                <c:pt idx="0">
                  <c:v>0.92200000000000004</c:v>
                </c:pt>
                <c:pt idx="1">
                  <c:v>0.92800000000000005</c:v>
                </c:pt>
                <c:pt idx="2">
                  <c:v>0.432</c:v>
                </c:pt>
                <c:pt idx="3">
                  <c:v>0.35699999999999998</c:v>
                </c:pt>
                <c:pt idx="4">
                  <c:v>0.54100000000000004</c:v>
                </c:pt>
                <c:pt idx="5">
                  <c:v>0.69399999999999995</c:v>
                </c:pt>
                <c:pt idx="6">
                  <c:v>0.67800000000000005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4F-4AAA-B163-47ABFB9283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94977423"/>
        <c:axId val="594985327"/>
      </c:barChart>
      <c:catAx>
        <c:axId val="594977423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4985327"/>
        <c:crosses val="autoZero"/>
        <c:auto val="1"/>
        <c:lblAlgn val="ctr"/>
        <c:lblOffset val="100"/>
        <c:noMultiLvlLbl val="0"/>
      </c:catAx>
      <c:valAx>
        <c:axId val="59498532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497742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Total Passengers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'BX CY Total Passengers Chart'!$B$1</c:f>
              <c:strCache>
                <c:ptCount val="1"/>
                <c:pt idx="0">
                  <c:v>Yearly Total Passengers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'BX CY Total Passengers Chart'!$A$8:$A$14</c:f>
              <c:numCache>
                <c:formatCode>0</c:formatCode>
                <c:ptCount val="7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</c:numCache>
            </c:numRef>
          </c:cat>
          <c:val>
            <c:numRef>
              <c:f>'BX CY Total Passengers Chart'!$B$8:$B$14</c:f>
              <c:numCache>
                <c:formatCode>#,##0</c:formatCode>
                <c:ptCount val="7"/>
                <c:pt idx="0">
                  <c:v>609434</c:v>
                </c:pt>
                <c:pt idx="1">
                  <c:v>635765</c:v>
                </c:pt>
                <c:pt idx="2">
                  <c:v>134101</c:v>
                </c:pt>
                <c:pt idx="3">
                  <c:v>115515</c:v>
                </c:pt>
                <c:pt idx="4">
                  <c:v>227281</c:v>
                </c:pt>
                <c:pt idx="5">
                  <c:v>279135</c:v>
                </c:pt>
                <c:pt idx="6">
                  <c:v>312760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4C9-4357-A3EA-78ACCA9834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66119455"/>
        <c:axId val="766119871"/>
      </c:barChart>
      <c:catAx>
        <c:axId val="766119455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66119871"/>
        <c:crosses val="autoZero"/>
        <c:auto val="1"/>
        <c:lblAlgn val="ctr"/>
        <c:lblOffset val="100"/>
        <c:noMultiLvlLbl val="0"/>
      </c:catAx>
      <c:valAx>
        <c:axId val="7661198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661194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Average Monthly Passengers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'BX CY Ave Monthly Pax '!$B$1</c:f>
              <c:strCache>
                <c:ptCount val="1"/>
                <c:pt idx="0">
                  <c:v>Average Monthly Passengers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'BX CY Ave Monthly Pax '!$A$8:$A$14</c:f>
              <c:numCache>
                <c:formatCode>0</c:formatCode>
                <c:ptCount val="7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</c:numCache>
            </c:numRef>
          </c:cat>
          <c:val>
            <c:numRef>
              <c:f>'BX CY Ave Monthly Pax '!$B$8:$B$14</c:f>
              <c:numCache>
                <c:formatCode>#,##0</c:formatCode>
                <c:ptCount val="7"/>
                <c:pt idx="0">
                  <c:v>50786</c:v>
                </c:pt>
                <c:pt idx="1">
                  <c:v>52814</c:v>
                </c:pt>
                <c:pt idx="2">
                  <c:v>11175</c:v>
                </c:pt>
                <c:pt idx="3">
                  <c:v>9626</c:v>
                </c:pt>
                <c:pt idx="4">
                  <c:v>18940</c:v>
                </c:pt>
                <c:pt idx="5">
                  <c:v>23261</c:v>
                </c:pt>
                <c:pt idx="6">
                  <c:v>26063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53-43B0-92B8-E79F98FECF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94974095"/>
        <c:axId val="594978255"/>
      </c:barChart>
      <c:catAx>
        <c:axId val="594974095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4978255"/>
        <c:crosses val="autoZero"/>
        <c:auto val="1"/>
        <c:lblAlgn val="ctr"/>
        <c:lblOffset val="100"/>
        <c:noMultiLvlLbl val="0"/>
      </c:catAx>
      <c:valAx>
        <c:axId val="5949782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497409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Boston Express Bus Service</vt:lpstr>
    </vt:vector>
  </TitlesOfParts>
  <Company>NHDOT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Boston Express Bus Service</dc:title>
  <dc:subject/>
  <dc:creator>n10mns</dc:creator>
  <cp:keywords/>
  <cp:lastModifiedBy>Bryant, Nicole</cp:lastModifiedBy>
  <cp:revision>2</cp:revision>
  <cp:lastPrinted>2019-01-28T22:18:00Z</cp:lastPrinted>
  <dcterms:created xsi:type="dcterms:W3CDTF">2025-02-25T18:31:00Z</dcterms:created>
  <dcterms:modified xsi:type="dcterms:W3CDTF">2025-02-25T18:31:00Z</dcterms:modified>
</cp:coreProperties>
</file>